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181F" w14:textId="584B46CE" w:rsidR="00625FA9" w:rsidRPr="002E77C4" w:rsidRDefault="00AF0622">
      <w:pPr>
        <w:pStyle w:val="a3"/>
        <w:jc w:val="center"/>
        <w:rPr>
          <w:rFonts w:ascii="Times New Roman" w:hAnsi="Times New Roman"/>
          <w:b/>
          <w:bCs/>
          <w:sz w:val="28"/>
        </w:rPr>
      </w:pPr>
      <w:r>
        <w:rPr>
          <w:rFonts w:ascii="Times New Roman" w:hAnsi="Times New Roman" w:hint="eastAsia"/>
          <w:b/>
          <w:bCs/>
          <w:sz w:val="28"/>
        </w:rPr>
        <w:t xml:space="preserve">GENERAL </w:t>
      </w:r>
      <w:r w:rsidR="00636F25" w:rsidRPr="002E77C4">
        <w:rPr>
          <w:rFonts w:ascii="Times New Roman" w:hAnsi="Times New Roman"/>
          <w:b/>
          <w:bCs/>
          <w:sz w:val="28"/>
        </w:rPr>
        <w:t>POWER OF ATTORNEY</w:t>
      </w:r>
    </w:p>
    <w:p w14:paraId="70C551D9" w14:textId="77777777" w:rsidR="00625FA9" w:rsidRPr="002E77C4" w:rsidRDefault="00625FA9">
      <w:pPr>
        <w:pStyle w:val="a3"/>
        <w:rPr>
          <w:rFonts w:ascii="Times New Roman" w:hAnsi="Times New Roman"/>
        </w:rPr>
      </w:pPr>
    </w:p>
    <w:p w14:paraId="24359C49" w14:textId="35F42BA2" w:rsidR="001A1294" w:rsidRDefault="001A1294" w:rsidP="001A1294">
      <w:pPr>
        <w:pStyle w:val="a3"/>
        <w:jc w:val="both"/>
        <w:rPr>
          <w:rFonts w:ascii="Times New Roman" w:hAnsi="Times New Roman"/>
        </w:rPr>
      </w:pPr>
      <w:bookmarkStart w:id="0" w:name="_Hlk139368123"/>
      <w:r w:rsidRPr="0059666E">
        <w:rPr>
          <w:rFonts w:ascii="Times New Roman" w:hAnsi="Times New Roman"/>
        </w:rPr>
        <w:t>We,</w:t>
      </w:r>
      <w:r>
        <w:rPr>
          <w:rFonts w:ascii="Times New Roman" w:hAnsi="Times New Roman"/>
        </w:rPr>
        <w:t xml:space="preserve"> </w:t>
      </w:r>
      <w:r w:rsidR="00F71ACD" w:rsidRPr="00F71ACD">
        <w:rPr>
          <w:rFonts w:ascii="Times New Roman" w:hAnsi="Times New Roman"/>
          <w:u w:val="single"/>
        </w:rPr>
        <w:t xml:space="preserve">                                                            </w:t>
      </w:r>
    </w:p>
    <w:p w14:paraId="05277FAC" w14:textId="089F241B" w:rsidR="001A1294" w:rsidRDefault="00F71ACD" w:rsidP="001A1294">
      <w:pPr>
        <w:pStyle w:val="a3"/>
        <w:jc w:val="both"/>
        <w:rPr>
          <w:rFonts w:ascii="Times New Roman" w:hAnsi="Times New Roman"/>
        </w:rPr>
      </w:pPr>
      <w:r w:rsidRPr="00F71ACD">
        <w:rPr>
          <w:rFonts w:ascii="Times New Roman" w:hAnsi="Times New Roman"/>
          <w:u w:val="single"/>
        </w:rPr>
        <w:t xml:space="preserve">                                                                </w:t>
      </w:r>
      <w:r w:rsidR="00835B55">
        <w:rPr>
          <w:rFonts w:ascii="Times New Roman" w:hAnsi="Times New Roman" w:hint="eastAsia"/>
        </w:rPr>
        <w:t>,</w:t>
      </w:r>
      <w:r w:rsidR="001A1294" w:rsidRPr="0059666E">
        <w:rPr>
          <w:rFonts w:ascii="Times New Roman" w:hAnsi="Times New Roman"/>
        </w:rPr>
        <w:t xml:space="preserve"> </w:t>
      </w:r>
      <w:bookmarkEnd w:id="0"/>
      <w:r w:rsidR="001A1294" w:rsidRPr="0059666E">
        <w:rPr>
          <w:rFonts w:ascii="Times New Roman" w:hAnsi="Times New Roman"/>
        </w:rPr>
        <w:t>do</w:t>
      </w:r>
      <w:r w:rsidR="00AC7699" w:rsidRPr="002E77C4">
        <w:rPr>
          <w:rFonts w:ascii="Times New Roman" w:hAnsi="Times New Roman"/>
        </w:rPr>
        <w:t xml:space="preserve"> </w:t>
      </w:r>
      <w:r w:rsidR="00636F25" w:rsidRPr="002E77C4">
        <w:rPr>
          <w:rFonts w:ascii="Times New Roman" w:hAnsi="Times New Roman"/>
        </w:rPr>
        <w:t>hereby appoint</w:t>
      </w:r>
      <w:r w:rsidR="00644EEB">
        <w:rPr>
          <w:rFonts w:ascii="Times New Roman" w:hAnsi="Times New Roman" w:hint="eastAsia"/>
        </w:rPr>
        <w:t>s</w:t>
      </w:r>
      <w:r w:rsidR="00636F25" w:rsidRPr="002E77C4">
        <w:rPr>
          <w:rFonts w:ascii="Times New Roman" w:hAnsi="Times New Roman"/>
        </w:rPr>
        <w:t xml:space="preserve"> </w:t>
      </w:r>
      <w:r w:rsidR="00400237" w:rsidRPr="00400237">
        <w:rPr>
          <w:rFonts w:ascii="Times New Roman" w:hAnsi="Times New Roman"/>
        </w:rPr>
        <w:t>San-A Patent Attorneys</w:t>
      </w:r>
      <w:r w:rsidR="00400237">
        <w:rPr>
          <w:rFonts w:ascii="Times New Roman" w:hAnsi="Times New Roman"/>
        </w:rPr>
        <w:t xml:space="preserve"> </w:t>
      </w:r>
      <w:r w:rsidR="00636F25" w:rsidRPr="002E77C4">
        <w:rPr>
          <w:rFonts w:ascii="Times New Roman" w:hAnsi="Times New Roman"/>
        </w:rPr>
        <w:t xml:space="preserve">(Identification No. </w:t>
      </w:r>
      <w:r w:rsidR="00400237" w:rsidRPr="00400237">
        <w:rPr>
          <w:rFonts w:ascii="Times New Roman" w:hAnsi="Times New Roman"/>
        </w:rPr>
        <w:t>110003292</w:t>
      </w:r>
      <w:r w:rsidR="00636F25" w:rsidRPr="002E77C4">
        <w:rPr>
          <w:rFonts w:ascii="Times New Roman" w:hAnsi="Times New Roman"/>
        </w:rPr>
        <w:t>)</w:t>
      </w:r>
      <w:r w:rsidR="00D301DE">
        <w:rPr>
          <w:rFonts w:ascii="Times New Roman" w:hAnsi="Times New Roman"/>
        </w:rPr>
        <w:t>,</w:t>
      </w:r>
      <w:r w:rsidR="00D4545B" w:rsidRPr="002E77C4">
        <w:rPr>
          <w:rFonts w:ascii="Times New Roman" w:hAnsi="Times New Roman"/>
        </w:rPr>
        <w:t xml:space="preserve"> </w:t>
      </w:r>
      <w:r w:rsidR="00400237">
        <w:rPr>
          <w:rFonts w:ascii="Times New Roman" w:hAnsi="Times New Roman"/>
        </w:rPr>
        <w:t>incorporated patent firm</w:t>
      </w:r>
      <w:r w:rsidR="00636F25" w:rsidRPr="002E77C4">
        <w:rPr>
          <w:rFonts w:ascii="Times New Roman" w:hAnsi="Times New Roman"/>
        </w:rPr>
        <w:t xml:space="preserve"> of Tokyo, Japan, to be our attorneys, with full power of substitution and revocation in respect of</w:t>
      </w:r>
      <w:r w:rsidR="00AC7699" w:rsidRPr="002E77C4">
        <w:rPr>
          <w:rFonts w:ascii="Times New Roman" w:hAnsi="Times New Roman"/>
        </w:rPr>
        <w:t xml:space="preserve"> </w:t>
      </w:r>
    </w:p>
    <w:p w14:paraId="1764B1F2" w14:textId="5522794B" w:rsidR="001A1294" w:rsidRDefault="00F71ACD" w:rsidP="001A1294">
      <w:pPr>
        <w:pStyle w:val="a3"/>
        <w:jc w:val="both"/>
        <w:rPr>
          <w:rFonts w:ascii="Times New Roman" w:hAnsi="Times New Roman"/>
          <w:u w:val="single"/>
        </w:rPr>
      </w:pPr>
      <w:r>
        <w:rPr>
          <w:rFonts w:ascii="Times New Roman" w:hAnsi="Times New Roman"/>
          <w:u w:val="single"/>
        </w:rPr>
        <w:t xml:space="preserve">                                                                </w:t>
      </w:r>
    </w:p>
    <w:p w14:paraId="19E82AEC" w14:textId="4072A964" w:rsidR="00F71ACD" w:rsidRDefault="00F71ACD" w:rsidP="001A1294">
      <w:pPr>
        <w:pStyle w:val="a3"/>
        <w:jc w:val="both"/>
        <w:rPr>
          <w:rFonts w:ascii="Times New Roman" w:hAnsi="Times New Roman"/>
          <w:u w:val="single"/>
        </w:rPr>
      </w:pPr>
      <w:r>
        <w:rPr>
          <w:rFonts w:ascii="Times New Roman" w:hAnsi="Times New Roman" w:hint="eastAsia"/>
          <w:u w:val="single"/>
        </w:rPr>
        <w:t xml:space="preserve"> </w:t>
      </w:r>
      <w:r>
        <w:rPr>
          <w:rFonts w:ascii="Times New Roman" w:hAnsi="Times New Roman"/>
          <w:u w:val="single"/>
        </w:rPr>
        <w:t xml:space="preserve">                                                               </w:t>
      </w:r>
    </w:p>
    <w:p w14:paraId="6E638AEB" w14:textId="0B32662F" w:rsidR="00F71ACD" w:rsidRPr="00F71ACD" w:rsidRDefault="00F71ACD" w:rsidP="001A1294">
      <w:pPr>
        <w:pStyle w:val="a3"/>
        <w:jc w:val="both"/>
        <w:rPr>
          <w:rFonts w:ascii="Times New Roman" w:hAnsi="Times New Roman"/>
          <w:u w:val="single"/>
        </w:rPr>
      </w:pPr>
      <w:r>
        <w:rPr>
          <w:rFonts w:ascii="Times New Roman" w:hAnsi="Times New Roman" w:hint="eastAsia"/>
          <w:u w:val="single"/>
        </w:rPr>
        <w:t xml:space="preserve"> </w:t>
      </w:r>
      <w:r>
        <w:rPr>
          <w:rFonts w:ascii="Times New Roman" w:hAnsi="Times New Roman"/>
          <w:u w:val="single"/>
        </w:rPr>
        <w:t xml:space="preserve">                                                               </w:t>
      </w:r>
    </w:p>
    <w:p w14:paraId="5CE1E3F2" w14:textId="5F92E848" w:rsidR="00636F25" w:rsidRPr="002E77C4" w:rsidRDefault="00AC7699" w:rsidP="001A1294">
      <w:pPr>
        <w:pStyle w:val="a3"/>
        <w:jc w:val="both"/>
        <w:rPr>
          <w:rFonts w:ascii="Times New Roman" w:hAnsi="Times New Roman"/>
        </w:rPr>
      </w:pPr>
      <w:r w:rsidRPr="002E77C4">
        <w:rPr>
          <w:rFonts w:ascii="Times New Roman" w:hAnsi="Times New Roman"/>
        </w:rPr>
        <w:t xml:space="preserve"> </w:t>
      </w:r>
      <w:r w:rsidR="00636F25" w:rsidRPr="002E77C4">
        <w:rPr>
          <w:rFonts w:ascii="Times New Roman" w:hAnsi="Times New Roman"/>
        </w:rPr>
        <w:t xml:space="preserve">to the Japanese Patent </w:t>
      </w:r>
      <w:proofErr w:type="gramStart"/>
      <w:r w:rsidR="00636F25" w:rsidRPr="002E77C4">
        <w:rPr>
          <w:rFonts w:ascii="Times New Roman" w:hAnsi="Times New Roman"/>
        </w:rPr>
        <w:t xml:space="preserve">Office, </w:t>
      </w:r>
      <w:r w:rsidR="002B1C86" w:rsidRPr="002E77C4">
        <w:rPr>
          <w:rFonts w:ascii="Times New Roman" w:hAnsi="Times New Roman"/>
        </w:rPr>
        <w:t>and</w:t>
      </w:r>
      <w:proofErr w:type="gramEnd"/>
      <w:r w:rsidR="002B1C86" w:rsidRPr="002E77C4">
        <w:rPr>
          <w:rFonts w:ascii="Times New Roman" w:hAnsi="Times New Roman"/>
        </w:rPr>
        <w:t xml:space="preserve"> </w:t>
      </w:r>
      <w:r w:rsidR="00636F25" w:rsidRPr="002E77C4">
        <w:rPr>
          <w:rFonts w:ascii="Times New Roman" w:hAnsi="Times New Roman"/>
        </w:rPr>
        <w:t>empower</w:t>
      </w:r>
      <w:r w:rsidR="00644EEB">
        <w:rPr>
          <w:rFonts w:ascii="Times New Roman" w:hAnsi="Times New Roman"/>
        </w:rPr>
        <w:t>s</w:t>
      </w:r>
      <w:r w:rsidR="00636F25" w:rsidRPr="002E77C4">
        <w:rPr>
          <w:rFonts w:ascii="Times New Roman" w:hAnsi="Times New Roman"/>
        </w:rPr>
        <w:t xml:space="preserve"> said attorneys to exercise all other powers pursuant to the provisions of Article 8 of the Patent Law, Article </w:t>
      </w:r>
      <w:r w:rsidR="00636F25" w:rsidRPr="0098331F">
        <w:rPr>
          <w:rFonts w:ascii="Times New Roman" w:hAnsi="Times New Roman"/>
        </w:rPr>
        <w:t>2</w:t>
      </w:r>
      <w:r w:rsidR="0098331F">
        <w:rPr>
          <w:rFonts w:ascii="Times New Roman" w:hAnsi="Times New Roman"/>
        </w:rPr>
        <w:t xml:space="preserve"> </w:t>
      </w:r>
      <w:proofErr w:type="spellStart"/>
      <w:r w:rsidR="00636F25" w:rsidRPr="0098331F">
        <w:rPr>
          <w:rFonts w:ascii="Times New Roman" w:hAnsi="Times New Roman"/>
        </w:rPr>
        <w:t>quinquies</w:t>
      </w:r>
      <w:proofErr w:type="spellEnd"/>
      <w:r w:rsidR="00636F25" w:rsidRPr="002E77C4">
        <w:rPr>
          <w:rFonts w:ascii="Times New Roman" w:hAnsi="Times New Roman"/>
        </w:rPr>
        <w:t xml:space="preserve"> of the Utility Model Law, Article 68 of the Design Law and Article 77 of the Trademark Law of Japan as well as to perform all necessary acts under the above Laws and the rules based on these Laws before and after completion of patenting or registration.</w:t>
      </w:r>
    </w:p>
    <w:p w14:paraId="60F2AD54" w14:textId="77777777" w:rsidR="00636F25" w:rsidRPr="002E77C4" w:rsidRDefault="00636F25">
      <w:pPr>
        <w:pStyle w:val="a3"/>
        <w:rPr>
          <w:rFonts w:ascii="Times New Roman" w:hAnsi="Times New Roman"/>
        </w:rPr>
      </w:pPr>
    </w:p>
    <w:p w14:paraId="58F0575D" w14:textId="77777777" w:rsidR="00636F25" w:rsidRPr="002E77C4" w:rsidRDefault="00636F25">
      <w:pPr>
        <w:pStyle w:val="a3"/>
        <w:rPr>
          <w:rFonts w:ascii="Times New Roman" w:hAnsi="Times New Roman"/>
        </w:rPr>
      </w:pPr>
    </w:p>
    <w:p w14:paraId="1754818D" w14:textId="69D6D35D" w:rsidR="00625FA9" w:rsidRPr="002E77C4" w:rsidRDefault="00625FA9">
      <w:pPr>
        <w:pStyle w:val="a3"/>
        <w:rPr>
          <w:rFonts w:ascii="Times New Roman" w:hAnsi="Times New Roman"/>
        </w:rPr>
      </w:pPr>
      <w:bookmarkStart w:id="1" w:name="_Hlk139368164"/>
      <w:r w:rsidRPr="002E77C4">
        <w:rPr>
          <w:rFonts w:ascii="Times New Roman" w:hAnsi="Times New Roman"/>
        </w:rPr>
        <w:t xml:space="preserve">    </w:t>
      </w:r>
      <w:r w:rsidR="001A1294">
        <w:rPr>
          <w:rFonts w:ascii="Times New Roman" w:hAnsi="Times New Roman"/>
        </w:rPr>
        <w:t xml:space="preserve">   </w:t>
      </w:r>
      <w:r w:rsidR="00F71ACD">
        <w:rPr>
          <w:rFonts w:ascii="Times New Roman" w:hAnsi="Times New Roman"/>
        </w:rPr>
        <w:t xml:space="preserve"> </w:t>
      </w:r>
      <w:r w:rsidR="001A1294">
        <w:rPr>
          <w:rFonts w:ascii="Times New Roman" w:hAnsi="Times New Roman"/>
        </w:rPr>
        <w:t xml:space="preserve"> </w:t>
      </w:r>
      <w:r w:rsidR="00F71ACD">
        <w:rPr>
          <w:rFonts w:ascii="Times New Roman" w:hAnsi="Times New Roman"/>
        </w:rPr>
        <w:t xml:space="preserve">  </w:t>
      </w:r>
      <w:r w:rsidR="001A1294">
        <w:rPr>
          <w:rFonts w:ascii="Times New Roman" w:hAnsi="Times New Roman"/>
        </w:rPr>
        <w:t xml:space="preserve"> </w:t>
      </w:r>
      <w:r w:rsidRPr="002E77C4">
        <w:rPr>
          <w:rFonts w:ascii="Times New Roman" w:hAnsi="Times New Roman"/>
        </w:rPr>
        <w:t xml:space="preserve">  </w:t>
      </w:r>
      <w:r w:rsidR="001C658B" w:rsidRPr="004D03B8">
        <w:rPr>
          <w:rFonts w:ascii="Times New Roman" w:hAnsi="Times New Roman"/>
        </w:rPr>
        <w:t>Dated this</w:t>
      </w:r>
      <w:proofErr w:type="gramStart"/>
      <w:r w:rsidR="001C658B" w:rsidRPr="004D03B8">
        <w:rPr>
          <w:rFonts w:ascii="Times New Roman" w:hAnsi="Times New Roman"/>
        </w:rPr>
        <w:t xml:space="preserve"> </w:t>
      </w:r>
      <w:r w:rsidR="001C658B" w:rsidRPr="004D03B8">
        <w:rPr>
          <w:rFonts w:ascii="Times New Roman" w:hAnsi="Times New Roman"/>
          <w:u w:val="single"/>
        </w:rPr>
        <w:t xml:space="preserve">  </w:t>
      </w:r>
      <w:r w:rsidR="001C658B" w:rsidRPr="009938E0">
        <w:rPr>
          <w:rFonts w:ascii="Times New Roman" w:hAnsi="Times New Roman"/>
          <w:vanish/>
          <w:u w:val="single"/>
        </w:rPr>
        <w:t>(</w:t>
      </w:r>
      <w:proofErr w:type="gramEnd"/>
      <w:r w:rsidR="001C658B" w:rsidRPr="009938E0">
        <w:rPr>
          <w:rFonts w:ascii="Times New Roman" w:hAnsi="Times New Roman"/>
          <w:vanish/>
          <w:u w:val="single"/>
        </w:rPr>
        <w:t>day)</w:t>
      </w:r>
      <w:r w:rsidR="001C658B" w:rsidRPr="004D03B8">
        <w:rPr>
          <w:rFonts w:ascii="Times New Roman" w:hAnsi="Times New Roman"/>
          <w:u w:val="single"/>
        </w:rPr>
        <w:t xml:space="preserve">    </w:t>
      </w:r>
      <w:r w:rsidR="001C658B" w:rsidRPr="004D03B8">
        <w:rPr>
          <w:rFonts w:ascii="Times New Roman" w:hAnsi="Times New Roman"/>
        </w:rPr>
        <w:t xml:space="preserve"> day of </w:t>
      </w:r>
      <w:r w:rsidR="001C658B" w:rsidRPr="004D03B8">
        <w:rPr>
          <w:rFonts w:ascii="Times New Roman" w:hAnsi="Times New Roman"/>
          <w:u w:val="single"/>
        </w:rPr>
        <w:t xml:space="preserve">       </w:t>
      </w:r>
      <w:r w:rsidR="001C658B" w:rsidRPr="009938E0">
        <w:rPr>
          <w:rFonts w:ascii="Times New Roman" w:hAnsi="Times New Roman"/>
          <w:vanish/>
          <w:u w:val="single"/>
        </w:rPr>
        <w:t>(Month)</w:t>
      </w:r>
      <w:r w:rsidR="001C658B" w:rsidRPr="004D03B8">
        <w:rPr>
          <w:rFonts w:ascii="Times New Roman" w:hAnsi="Times New Roman"/>
          <w:u w:val="single"/>
        </w:rPr>
        <w:t xml:space="preserve">         </w:t>
      </w:r>
      <w:r w:rsidR="001C658B">
        <w:rPr>
          <w:rFonts w:ascii="Times New Roman" w:hAnsi="Times New Roman" w:hint="eastAsia"/>
        </w:rPr>
        <w:t>,</w:t>
      </w:r>
      <w:r w:rsidR="001C658B">
        <w:rPr>
          <w:rFonts w:ascii="Times New Roman" w:hAnsi="Times New Roman"/>
        </w:rPr>
        <w:t xml:space="preserve"> </w:t>
      </w:r>
      <w:r w:rsidR="001C658B" w:rsidRPr="004D03B8">
        <w:rPr>
          <w:rFonts w:ascii="Times New Roman" w:hAnsi="Times New Roman"/>
          <w:u w:val="single"/>
        </w:rPr>
        <w:t xml:space="preserve">    </w:t>
      </w:r>
      <w:r w:rsidR="001C658B" w:rsidRPr="009938E0">
        <w:rPr>
          <w:rFonts w:ascii="Times New Roman" w:hAnsi="Times New Roman"/>
          <w:vanish/>
          <w:u w:val="single"/>
        </w:rPr>
        <w:t>(Year)</w:t>
      </w:r>
      <w:r w:rsidR="001C658B" w:rsidRPr="004D03B8">
        <w:rPr>
          <w:rFonts w:ascii="Times New Roman" w:hAnsi="Times New Roman"/>
          <w:u w:val="single"/>
        </w:rPr>
        <w:t xml:space="preserve">  </w:t>
      </w:r>
      <w:r w:rsidR="001C658B">
        <w:rPr>
          <w:rFonts w:ascii="Times New Roman" w:hAnsi="Times New Roman"/>
          <w:u w:val="single"/>
        </w:rPr>
        <w:t xml:space="preserve">   </w:t>
      </w:r>
    </w:p>
    <w:p w14:paraId="1FFAADE1" w14:textId="77777777" w:rsidR="00625FA9" w:rsidRPr="002E77C4" w:rsidRDefault="00625FA9">
      <w:pPr>
        <w:pStyle w:val="a3"/>
        <w:rPr>
          <w:rFonts w:ascii="Times New Roman" w:hAnsi="Times New Roman"/>
        </w:rPr>
      </w:pPr>
    </w:p>
    <w:p w14:paraId="226120FF" w14:textId="77777777" w:rsidR="00625FA9" w:rsidRDefault="00625FA9">
      <w:pPr>
        <w:pStyle w:val="a3"/>
        <w:rPr>
          <w:rFonts w:ascii="Times New Roman" w:hAnsi="Times New Roman"/>
        </w:rPr>
      </w:pPr>
    </w:p>
    <w:p w14:paraId="372CCD45" w14:textId="77777777" w:rsidR="001A1294" w:rsidRPr="002E77C4" w:rsidRDefault="001A1294">
      <w:pPr>
        <w:pStyle w:val="a3"/>
        <w:rPr>
          <w:rFonts w:ascii="Times New Roman" w:hAnsi="Times New Roman"/>
        </w:rPr>
      </w:pPr>
    </w:p>
    <w:p w14:paraId="033B91E9" w14:textId="1CE78A11" w:rsidR="00625FA9" w:rsidRPr="002E77C4" w:rsidRDefault="00625FA9">
      <w:pPr>
        <w:pStyle w:val="a3"/>
        <w:rPr>
          <w:rFonts w:ascii="Times New Roman" w:hAnsi="Times New Roman"/>
          <w:u w:val="single"/>
        </w:rPr>
      </w:pPr>
      <w:r w:rsidRPr="002E77C4">
        <w:rPr>
          <w:rFonts w:ascii="Times New Roman" w:hAnsi="Times New Roman"/>
        </w:rPr>
        <w:t xml:space="preserve">              </w:t>
      </w:r>
      <w:r w:rsidR="00F71ACD">
        <w:rPr>
          <w:rFonts w:ascii="Times New Roman" w:hAnsi="Times New Roman"/>
        </w:rPr>
        <w:t xml:space="preserve">      </w:t>
      </w:r>
      <w:r w:rsidRPr="002E77C4">
        <w:rPr>
          <w:rFonts w:ascii="Times New Roman" w:hAnsi="Times New Roman"/>
        </w:rPr>
        <w:t xml:space="preserve">         </w:t>
      </w:r>
      <w:r w:rsidRPr="002E77C4">
        <w:rPr>
          <w:rFonts w:ascii="Times New Roman" w:hAnsi="Times New Roman"/>
          <w:u w:val="single"/>
        </w:rPr>
        <w:t xml:space="preserve">                                    </w:t>
      </w:r>
    </w:p>
    <w:p w14:paraId="1F593EC2" w14:textId="79A8822B" w:rsidR="00625FA9" w:rsidRPr="002E77C4" w:rsidRDefault="00625FA9">
      <w:pPr>
        <w:pStyle w:val="a3"/>
        <w:rPr>
          <w:rFonts w:ascii="Times New Roman" w:hAnsi="Times New Roman"/>
        </w:rPr>
      </w:pPr>
      <w:r w:rsidRPr="002E77C4">
        <w:rPr>
          <w:rFonts w:ascii="Times New Roman" w:hAnsi="Times New Roman"/>
        </w:rPr>
        <w:t xml:space="preserve">             </w:t>
      </w:r>
      <w:r w:rsidR="00F71ACD">
        <w:rPr>
          <w:rFonts w:ascii="Times New Roman" w:hAnsi="Times New Roman"/>
        </w:rPr>
        <w:t xml:space="preserve"> </w:t>
      </w:r>
      <w:r w:rsidRPr="002E77C4">
        <w:rPr>
          <w:rFonts w:ascii="Times New Roman" w:hAnsi="Times New Roman"/>
        </w:rPr>
        <w:t xml:space="preserve"> </w:t>
      </w:r>
      <w:r w:rsidR="00F71ACD">
        <w:rPr>
          <w:rFonts w:ascii="Times New Roman" w:hAnsi="Times New Roman"/>
        </w:rPr>
        <w:t xml:space="preserve"> </w:t>
      </w:r>
      <w:r w:rsidRPr="002E77C4">
        <w:rPr>
          <w:rFonts w:ascii="Times New Roman" w:hAnsi="Times New Roman"/>
        </w:rPr>
        <w:t xml:space="preserve">       </w:t>
      </w:r>
      <w:r w:rsidR="00F71ACD">
        <w:rPr>
          <w:rFonts w:ascii="Times New Roman" w:hAnsi="Times New Roman"/>
        </w:rPr>
        <w:t xml:space="preserve">    </w:t>
      </w:r>
      <w:r w:rsidRPr="002E77C4">
        <w:rPr>
          <w:rFonts w:ascii="Times New Roman" w:hAnsi="Times New Roman"/>
        </w:rPr>
        <w:t xml:space="preserve">  By:</w:t>
      </w:r>
      <w:bookmarkEnd w:id="1"/>
    </w:p>
    <w:sectPr w:rsidR="00625FA9" w:rsidRPr="002E77C4" w:rsidSect="00A16A52">
      <w:pgSz w:w="11906" w:h="16838" w:code="9"/>
      <w:pgMar w:top="2268" w:right="1985" w:bottom="1701" w:left="2155" w:header="851" w:footer="992" w:gutter="0"/>
      <w:cols w:space="425"/>
      <w:docGrid w:type="lines" w:linePitch="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1335" w14:textId="77777777" w:rsidR="005545AC" w:rsidRDefault="005545AC" w:rsidP="009305C8">
      <w:r>
        <w:separator/>
      </w:r>
    </w:p>
  </w:endnote>
  <w:endnote w:type="continuationSeparator" w:id="0">
    <w:p w14:paraId="675B9A14" w14:textId="77777777" w:rsidR="005545AC" w:rsidRDefault="005545AC" w:rsidP="0093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charset w:val="80"/>
    <w:family w:val="auto"/>
    <w:pitch w:val="fixed"/>
    <w:sig w:usb0="00000001" w:usb1="08070000" w:usb2="00000010" w:usb3="00000000" w:csb0="00020000" w:csb1="00000000"/>
  </w:font>
  <w:font w:name="ＪＳ明朝">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6B46" w14:textId="77777777" w:rsidR="005545AC" w:rsidRDefault="005545AC" w:rsidP="009305C8">
      <w:r>
        <w:separator/>
      </w:r>
    </w:p>
  </w:footnote>
  <w:footnote w:type="continuationSeparator" w:id="0">
    <w:p w14:paraId="776BB20B" w14:textId="77777777" w:rsidR="005545AC" w:rsidRDefault="005545AC" w:rsidP="0093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F3"/>
    <w:rsid w:val="000B3C22"/>
    <w:rsid w:val="00172BFF"/>
    <w:rsid w:val="001A1294"/>
    <w:rsid w:val="001A228F"/>
    <w:rsid w:val="001B73CC"/>
    <w:rsid w:val="001C658B"/>
    <w:rsid w:val="00211C11"/>
    <w:rsid w:val="002B1C86"/>
    <w:rsid w:val="002E77C4"/>
    <w:rsid w:val="002F7B46"/>
    <w:rsid w:val="00327952"/>
    <w:rsid w:val="003B030C"/>
    <w:rsid w:val="00400237"/>
    <w:rsid w:val="0049120C"/>
    <w:rsid w:val="004B488D"/>
    <w:rsid w:val="004E5D07"/>
    <w:rsid w:val="004F0E82"/>
    <w:rsid w:val="00505C35"/>
    <w:rsid w:val="005545AC"/>
    <w:rsid w:val="00571CDA"/>
    <w:rsid w:val="00576DF3"/>
    <w:rsid w:val="005A3D9D"/>
    <w:rsid w:val="005D3AA8"/>
    <w:rsid w:val="006144E5"/>
    <w:rsid w:val="00625FA9"/>
    <w:rsid w:val="00636F25"/>
    <w:rsid w:val="0064407C"/>
    <w:rsid w:val="00644EEB"/>
    <w:rsid w:val="00681293"/>
    <w:rsid w:val="006E3FB5"/>
    <w:rsid w:val="00711B96"/>
    <w:rsid w:val="00714195"/>
    <w:rsid w:val="007B3538"/>
    <w:rsid w:val="007F466B"/>
    <w:rsid w:val="0081310B"/>
    <w:rsid w:val="00835B55"/>
    <w:rsid w:val="00840A84"/>
    <w:rsid w:val="008E1D37"/>
    <w:rsid w:val="009305C8"/>
    <w:rsid w:val="0098331F"/>
    <w:rsid w:val="00A16A52"/>
    <w:rsid w:val="00A94086"/>
    <w:rsid w:val="00AB587E"/>
    <w:rsid w:val="00AC7699"/>
    <w:rsid w:val="00AF0622"/>
    <w:rsid w:val="00AF6CBD"/>
    <w:rsid w:val="00B1489A"/>
    <w:rsid w:val="00B32257"/>
    <w:rsid w:val="00B50BBF"/>
    <w:rsid w:val="00B7355D"/>
    <w:rsid w:val="00BE577A"/>
    <w:rsid w:val="00CA5D19"/>
    <w:rsid w:val="00CB62D0"/>
    <w:rsid w:val="00CD6886"/>
    <w:rsid w:val="00D301DE"/>
    <w:rsid w:val="00D4545B"/>
    <w:rsid w:val="00D775D0"/>
    <w:rsid w:val="00D94791"/>
    <w:rsid w:val="00DA7FEE"/>
    <w:rsid w:val="00DD4AC6"/>
    <w:rsid w:val="00DE21E7"/>
    <w:rsid w:val="00E11774"/>
    <w:rsid w:val="00E7248A"/>
    <w:rsid w:val="00EF434E"/>
    <w:rsid w:val="00F432AE"/>
    <w:rsid w:val="00F45B47"/>
    <w:rsid w:val="00F71ACD"/>
    <w:rsid w:val="00F9423D"/>
    <w:rsid w:val="00FC2FEF"/>
    <w:rsid w:val="00FE3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CC95D2"/>
  <w15:docId w15:val="{6AA5BC05-3E52-4AC4-A8CE-03310D6C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3A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英文翻訳"/>
    <w:basedOn w:val="a"/>
    <w:rsid w:val="005D3AA8"/>
    <w:pPr>
      <w:jc w:val="left"/>
    </w:pPr>
    <w:rPr>
      <w:sz w:val="24"/>
    </w:rPr>
  </w:style>
  <w:style w:type="paragraph" w:customStyle="1" w:styleId="a4">
    <w:name w:val="明細書"/>
    <w:rsid w:val="005D3AA8"/>
    <w:rPr>
      <w:rFonts w:eastAsia="ＤＦ平成明朝体W7"/>
      <w:sz w:val="24"/>
      <w:u w:val="thick"/>
    </w:rPr>
  </w:style>
  <w:style w:type="paragraph" w:customStyle="1" w:styleId="a5">
    <w:name w:val="下付"/>
    <w:basedOn w:val="a"/>
    <w:rsid w:val="005D3AA8"/>
    <w:pPr>
      <w:widowControl/>
      <w:ind w:left="1134" w:right="1077"/>
      <w:jc w:val="left"/>
    </w:pPr>
    <w:rPr>
      <w:rFonts w:eastAsia="ＪＳ明朝"/>
      <w:kern w:val="0"/>
      <w:sz w:val="24"/>
      <w:szCs w:val="20"/>
      <w:vertAlign w:val="subscript"/>
    </w:rPr>
  </w:style>
  <w:style w:type="paragraph" w:customStyle="1" w:styleId="a6">
    <w:name w:val="上付"/>
    <w:basedOn w:val="a3"/>
    <w:rsid w:val="005D3AA8"/>
    <w:rPr>
      <w:vertAlign w:val="superscript"/>
    </w:rPr>
  </w:style>
  <w:style w:type="paragraph" w:customStyle="1" w:styleId="a7">
    <w:name w:val="１／２改行"/>
    <w:basedOn w:val="a"/>
    <w:rsid w:val="005D3AA8"/>
    <w:pPr>
      <w:widowControl/>
      <w:ind w:left="1021" w:right="964"/>
      <w:jc w:val="left"/>
    </w:pPr>
    <w:rPr>
      <w:rFonts w:eastAsia="ＪＳ明朝"/>
      <w:kern w:val="0"/>
      <w:sz w:val="24"/>
      <w:szCs w:val="20"/>
    </w:rPr>
  </w:style>
  <w:style w:type="paragraph" w:customStyle="1" w:styleId="12">
    <w:name w:val="1/2改行"/>
    <w:basedOn w:val="a"/>
    <w:rsid w:val="005D3AA8"/>
    <w:pPr>
      <w:widowControl/>
      <w:spacing w:line="360" w:lineRule="auto"/>
      <w:ind w:left="1021" w:right="964"/>
      <w:jc w:val="left"/>
    </w:pPr>
    <w:rPr>
      <w:rFonts w:eastAsia="ＪＳ明朝"/>
      <w:kern w:val="0"/>
      <w:sz w:val="24"/>
      <w:szCs w:val="20"/>
    </w:rPr>
  </w:style>
  <w:style w:type="paragraph" w:customStyle="1" w:styleId="a8">
    <w:name w:val="１．５　改行"/>
    <w:basedOn w:val="a"/>
    <w:rsid w:val="005D3AA8"/>
    <w:pPr>
      <w:widowControl/>
      <w:spacing w:line="360" w:lineRule="auto"/>
      <w:ind w:left="1134" w:right="1077"/>
      <w:jc w:val="left"/>
    </w:pPr>
    <w:rPr>
      <w:rFonts w:eastAsia="ＪＳ明朝"/>
      <w:kern w:val="0"/>
      <w:sz w:val="24"/>
      <w:szCs w:val="20"/>
    </w:rPr>
  </w:style>
  <w:style w:type="paragraph" w:customStyle="1" w:styleId="a9">
    <w:name w:val="一太郎"/>
    <w:rsid w:val="005D3AA8"/>
    <w:pPr>
      <w:widowControl w:val="0"/>
      <w:wordWrap w:val="0"/>
      <w:autoSpaceDE w:val="0"/>
      <w:autoSpaceDN w:val="0"/>
      <w:adjustRightInd w:val="0"/>
      <w:spacing w:line="522" w:lineRule="exact"/>
      <w:jc w:val="both"/>
    </w:pPr>
    <w:rPr>
      <w:rFonts w:ascii="ＤＦ平成明朝体W7" w:eastAsia="ＤＦ平成明朝体W7"/>
      <w:spacing w:val="8"/>
      <w:sz w:val="24"/>
      <w:szCs w:val="24"/>
    </w:rPr>
  </w:style>
  <w:style w:type="paragraph" w:customStyle="1" w:styleId="aa">
    <w:name w:val="１　１／２改行"/>
    <w:basedOn w:val="a"/>
    <w:rsid w:val="005D3AA8"/>
    <w:pPr>
      <w:wordWrap w:val="0"/>
      <w:autoSpaceDE w:val="0"/>
      <w:autoSpaceDN w:val="0"/>
      <w:adjustRightInd w:val="0"/>
      <w:spacing w:line="360" w:lineRule="auto"/>
    </w:pPr>
    <w:rPr>
      <w:rFonts w:ascii="ＤＦ平成明朝体W7" w:eastAsia="ＤＦ平成明朝体W7"/>
      <w:spacing w:val="7"/>
      <w:kern w:val="0"/>
      <w:sz w:val="24"/>
    </w:rPr>
  </w:style>
  <w:style w:type="paragraph" w:customStyle="1" w:styleId="ab">
    <w:name w:val="翻訳"/>
    <w:basedOn w:val="a"/>
    <w:rsid w:val="005D3AA8"/>
    <w:pPr>
      <w:adjustRightInd w:val="0"/>
      <w:jc w:val="left"/>
      <w:textAlignment w:val="baseline"/>
    </w:pPr>
    <w:rPr>
      <w:sz w:val="24"/>
      <w:szCs w:val="20"/>
    </w:rPr>
  </w:style>
  <w:style w:type="paragraph" w:customStyle="1" w:styleId="ac">
    <w:name w:val="上付き"/>
    <w:basedOn w:val="ab"/>
    <w:rsid w:val="005D3AA8"/>
    <w:rPr>
      <w:vertAlign w:val="superscript"/>
    </w:rPr>
  </w:style>
  <w:style w:type="paragraph" w:styleId="ad">
    <w:name w:val="Plain Text"/>
    <w:basedOn w:val="a"/>
    <w:rsid w:val="005D3AA8"/>
    <w:rPr>
      <w:rFonts w:ascii="ＭＳ 明朝" w:hAnsi="Courier New" w:cs="Courier New"/>
      <w:szCs w:val="21"/>
    </w:rPr>
  </w:style>
  <w:style w:type="paragraph" w:styleId="ae">
    <w:name w:val="header"/>
    <w:basedOn w:val="a"/>
    <w:link w:val="af"/>
    <w:rsid w:val="009305C8"/>
    <w:pPr>
      <w:tabs>
        <w:tab w:val="center" w:pos="4252"/>
        <w:tab w:val="right" w:pos="8504"/>
      </w:tabs>
      <w:snapToGrid w:val="0"/>
    </w:pPr>
  </w:style>
  <w:style w:type="character" w:customStyle="1" w:styleId="af">
    <w:name w:val="ヘッダー (文字)"/>
    <w:basedOn w:val="a0"/>
    <w:link w:val="ae"/>
    <w:rsid w:val="009305C8"/>
    <w:rPr>
      <w:kern w:val="2"/>
      <w:sz w:val="21"/>
      <w:szCs w:val="24"/>
    </w:rPr>
  </w:style>
  <w:style w:type="paragraph" w:styleId="af0">
    <w:name w:val="footer"/>
    <w:basedOn w:val="a"/>
    <w:link w:val="af1"/>
    <w:rsid w:val="009305C8"/>
    <w:pPr>
      <w:tabs>
        <w:tab w:val="center" w:pos="4252"/>
        <w:tab w:val="right" w:pos="8504"/>
      </w:tabs>
      <w:snapToGrid w:val="0"/>
    </w:pPr>
  </w:style>
  <w:style w:type="character" w:customStyle="1" w:styleId="af1">
    <w:name w:val="フッター (文字)"/>
    <w:basedOn w:val="a0"/>
    <w:link w:val="af0"/>
    <w:rsid w:val="009305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116</Words>
  <Characters>1047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ASSIGNMENT</vt:lpstr>
      <vt:lpstr>                      ASSIGNMENT</vt:lpstr>
    </vt:vector>
  </TitlesOfParts>
  <Company>三栄国際特許事務所</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dc:title>
  <dc:subject/>
  <dc:creator>ＮＯ－１９</dc:creator>
  <cp:keywords/>
  <dc:description>{AL.,{AA$,{AN&gt;|{AL.,{AA$,{AN&gt;</dc:description>
  <cp:lastModifiedBy>武智 功</cp:lastModifiedBy>
  <cp:revision>7</cp:revision>
  <cp:lastPrinted>2023-07-04T04:39:00Z</cp:lastPrinted>
  <dcterms:created xsi:type="dcterms:W3CDTF">2023-07-04T02:16:00Z</dcterms:created>
  <dcterms:modified xsi:type="dcterms:W3CDTF">2023-07-04T05:12:00Z</dcterms:modified>
</cp:coreProperties>
</file>